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15" w:rsidRPr="00683036" w:rsidRDefault="008B2D15" w:rsidP="008B2D15">
      <w:pPr>
        <w:ind w:right="515"/>
        <w:contextualSpacing/>
        <w:rPr>
          <w:rFonts w:ascii="Montserrat" w:hAnsi="Montserrat"/>
        </w:rPr>
      </w:pPr>
      <w:r w:rsidRPr="00683036">
        <w:rPr>
          <w:rFonts w:ascii="Montserrat" w:hAnsi="Montserrat"/>
        </w:rPr>
        <w:t>KLASA: 112-01/22-03/</w:t>
      </w:r>
      <w:r w:rsidR="00896E32" w:rsidRPr="00683036">
        <w:rPr>
          <w:rFonts w:ascii="Montserrat" w:hAnsi="Montserrat"/>
        </w:rPr>
        <w:t>1</w:t>
      </w:r>
      <w:r w:rsidR="00683036" w:rsidRPr="00683036">
        <w:rPr>
          <w:rFonts w:ascii="Montserrat" w:hAnsi="Montserrat"/>
        </w:rPr>
        <w:t>5</w:t>
      </w:r>
    </w:p>
    <w:p w:rsidR="008B2D15" w:rsidRPr="00683036" w:rsidRDefault="008B2D15" w:rsidP="008B2D15">
      <w:pPr>
        <w:ind w:right="515"/>
        <w:contextualSpacing/>
        <w:rPr>
          <w:rFonts w:ascii="Montserrat" w:hAnsi="Montserrat"/>
        </w:rPr>
      </w:pPr>
      <w:r w:rsidRPr="00683036">
        <w:rPr>
          <w:rFonts w:ascii="Montserrat" w:hAnsi="Montserrat"/>
        </w:rPr>
        <w:t>URBROJ: 2170-42-00-22-0</w:t>
      </w:r>
      <w:r w:rsidR="00683036" w:rsidRPr="00683036">
        <w:rPr>
          <w:rFonts w:ascii="Montserrat" w:hAnsi="Montserrat"/>
        </w:rPr>
        <w:t>3</w:t>
      </w:r>
    </w:p>
    <w:p w:rsidR="005A57AF" w:rsidRPr="00683036" w:rsidRDefault="005A57AF" w:rsidP="11F9C7B5">
      <w:pPr>
        <w:ind w:right="515"/>
        <w:rPr>
          <w:rFonts w:ascii="Montserrat" w:hAnsi="Montserrat"/>
        </w:rPr>
      </w:pPr>
      <w:r w:rsidRPr="00683036">
        <w:rPr>
          <w:rFonts w:ascii="Montserrat" w:hAnsi="Montserrat"/>
        </w:rPr>
        <w:t xml:space="preserve">Rijeka, </w:t>
      </w:r>
      <w:r w:rsidR="11D4CE3B" w:rsidRPr="00683036">
        <w:rPr>
          <w:rFonts w:ascii="Montserrat" w:hAnsi="Montserrat"/>
        </w:rPr>
        <w:t>2</w:t>
      </w:r>
      <w:r w:rsidRPr="00683036">
        <w:rPr>
          <w:rFonts w:ascii="Montserrat" w:hAnsi="Montserrat"/>
        </w:rPr>
        <w:t>.</w:t>
      </w:r>
      <w:r w:rsidR="0037576B" w:rsidRPr="00683036">
        <w:rPr>
          <w:rFonts w:ascii="Montserrat" w:hAnsi="Montserrat"/>
        </w:rPr>
        <w:t>1</w:t>
      </w:r>
      <w:r w:rsidR="2A052EAA" w:rsidRPr="00683036">
        <w:rPr>
          <w:rFonts w:ascii="Montserrat" w:hAnsi="Montserrat"/>
        </w:rPr>
        <w:t>1</w:t>
      </w:r>
      <w:r w:rsidR="0037576B" w:rsidRPr="00683036">
        <w:rPr>
          <w:rFonts w:ascii="Montserrat" w:hAnsi="Montserrat"/>
        </w:rPr>
        <w:t>.</w:t>
      </w:r>
      <w:r w:rsidRPr="00683036">
        <w:rPr>
          <w:rFonts w:ascii="Montserrat" w:hAnsi="Montserrat"/>
        </w:rPr>
        <w:t>2022.</w:t>
      </w:r>
    </w:p>
    <w:p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:rsidR="004F2453" w:rsidRPr="00D4303C" w:rsidRDefault="00293CAA" w:rsidP="39D8A83C">
      <w:pPr>
        <w:jc w:val="center"/>
        <w:rPr>
          <w:rFonts w:ascii="Montserrat" w:hAnsi="Montserrat"/>
          <w:b/>
          <w:bCs/>
        </w:rPr>
      </w:pPr>
      <w:r w:rsidRPr="39D8A83C">
        <w:rPr>
          <w:rFonts w:ascii="Montserrat" w:hAnsi="Montserrat"/>
          <w:b/>
          <w:bCs/>
        </w:rPr>
        <w:t>REZULTAT</w:t>
      </w:r>
      <w:r w:rsidR="0A670133" w:rsidRPr="39D8A83C">
        <w:rPr>
          <w:rFonts w:ascii="Montserrat" w:hAnsi="Montserrat"/>
          <w:b/>
          <w:bCs/>
        </w:rPr>
        <w:t>E</w:t>
      </w:r>
      <w:r w:rsidRPr="39D8A83C">
        <w:rPr>
          <w:rFonts w:ascii="Montserrat" w:hAnsi="Montserrat"/>
          <w:b/>
          <w:bCs/>
        </w:rPr>
        <w:t xml:space="preserve"> TESTIRANJA</w:t>
      </w:r>
      <w:r w:rsidR="004F2453" w:rsidRPr="39D8A83C">
        <w:rPr>
          <w:rFonts w:ascii="Montserrat" w:hAnsi="Montserrat"/>
          <w:b/>
          <w:bCs/>
        </w:rPr>
        <w:t xml:space="preserve"> I</w:t>
      </w:r>
      <w:r w:rsidRPr="39D8A83C">
        <w:rPr>
          <w:rFonts w:ascii="Montserrat" w:hAnsi="Montserrat"/>
          <w:b/>
          <w:bCs/>
        </w:rPr>
        <w:t xml:space="preserve"> </w:t>
      </w:r>
      <w:r w:rsidR="00607DB1" w:rsidRPr="39D8A83C">
        <w:rPr>
          <w:rFonts w:ascii="Montserrat" w:hAnsi="Montserrat"/>
          <w:b/>
          <w:bCs/>
        </w:rPr>
        <w:t>POZIV</w:t>
      </w:r>
      <w:r w:rsidR="00D20D94" w:rsidRPr="39D8A83C">
        <w:rPr>
          <w:rFonts w:ascii="Montserrat" w:hAnsi="Montserrat"/>
          <w:b/>
          <w:bCs/>
        </w:rPr>
        <w:t xml:space="preserve"> </w:t>
      </w:r>
      <w:r w:rsidR="00937D1F" w:rsidRPr="39D8A83C">
        <w:rPr>
          <w:rFonts w:ascii="Montserrat" w:hAnsi="Montserrat"/>
          <w:b/>
          <w:bCs/>
        </w:rPr>
        <w:t>NA</w:t>
      </w:r>
      <w:r w:rsidR="00DB064A" w:rsidRPr="39D8A83C">
        <w:rPr>
          <w:rFonts w:ascii="Montserrat" w:hAnsi="Montserrat"/>
          <w:b/>
          <w:bCs/>
        </w:rPr>
        <w:t xml:space="preserve"> </w:t>
      </w:r>
      <w:r w:rsidR="00607DB1" w:rsidRPr="39D8A83C">
        <w:rPr>
          <w:rFonts w:ascii="Montserrat" w:hAnsi="Montserrat"/>
          <w:b/>
          <w:bCs/>
        </w:rPr>
        <w:t>RAZGOVOR (INTERVJU)</w:t>
      </w:r>
    </w:p>
    <w:p w:rsidR="001A7821" w:rsidRPr="00D4303C" w:rsidRDefault="004F2453" w:rsidP="008E25A1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:rsidR="0037576B" w:rsidRPr="004A5FE5" w:rsidRDefault="0037576B" w:rsidP="0037576B">
      <w:pPr>
        <w:tabs>
          <w:tab w:val="left" w:pos="851"/>
        </w:tabs>
        <w:suppressAutoHyphens/>
        <w:jc w:val="center"/>
        <w:rPr>
          <w:b/>
        </w:rPr>
      </w:pPr>
      <w:r w:rsidRPr="004A5FE5">
        <w:rPr>
          <w:rFonts w:ascii="Montserrat" w:hAnsi="Montserrat"/>
          <w:b/>
        </w:rPr>
        <w:t>Nastavnik/</w:t>
      </w:r>
      <w:proofErr w:type="spellStart"/>
      <w:r w:rsidRPr="004A5FE5">
        <w:rPr>
          <w:rFonts w:ascii="Montserrat" w:hAnsi="Montserrat"/>
          <w:b/>
        </w:rPr>
        <w:t>ca</w:t>
      </w:r>
      <w:proofErr w:type="spellEnd"/>
      <w:r w:rsidRPr="004A5FE5">
        <w:rPr>
          <w:b/>
        </w:rPr>
        <w:t xml:space="preserve"> </w:t>
      </w:r>
      <w:r w:rsidRPr="0042726A">
        <w:rPr>
          <w:rFonts w:ascii="Montserrat" w:hAnsi="Montserrat"/>
          <w:b/>
        </w:rPr>
        <w:t>engleskoga jezika</w:t>
      </w:r>
      <w:r w:rsidRPr="004A5FE5">
        <w:rPr>
          <w:b/>
        </w:rPr>
        <w:t xml:space="preserve"> - 1 izvršitelj/</w:t>
      </w:r>
      <w:proofErr w:type="spellStart"/>
      <w:r w:rsidRPr="004A5FE5">
        <w:rPr>
          <w:b/>
        </w:rPr>
        <w:t>ica</w:t>
      </w:r>
      <w:proofErr w:type="spellEnd"/>
    </w:p>
    <w:p w:rsidR="0037576B" w:rsidRPr="004A5FE5" w:rsidRDefault="0037576B" w:rsidP="0037576B">
      <w:pPr>
        <w:tabs>
          <w:tab w:val="left" w:pos="851"/>
        </w:tabs>
        <w:suppressAutoHyphens/>
        <w:ind w:left="927"/>
        <w:jc w:val="both"/>
        <w:rPr>
          <w:b/>
          <w:bCs/>
        </w:rPr>
      </w:pPr>
      <w:r>
        <w:rPr>
          <w:b/>
          <w:bCs/>
        </w:rPr>
        <w:t>o</w:t>
      </w:r>
      <w:r w:rsidRPr="004A5FE5">
        <w:rPr>
          <w:b/>
          <w:bCs/>
        </w:rPr>
        <w:t>dređeno, nepuno radno vrijeme, 17 sati nastave – do 31.8.2023. godine</w:t>
      </w:r>
    </w:p>
    <w:p w:rsidR="008B2D15" w:rsidRPr="003F4F5C" w:rsidRDefault="008B2D15" w:rsidP="008B2D15">
      <w:pPr>
        <w:jc w:val="center"/>
        <w:rPr>
          <w:rFonts w:ascii="Montserrat" w:hAnsi="Montserrat"/>
          <w:b/>
          <w:szCs w:val="22"/>
        </w:rPr>
      </w:pP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7B3129" w:rsidRPr="00D4303C" w:rsidRDefault="00553D1F" w:rsidP="11F9C7B5">
      <w:pPr>
        <w:jc w:val="both"/>
        <w:rPr>
          <w:rFonts w:ascii="Montserrat" w:hAnsi="Montserrat"/>
        </w:rPr>
      </w:pPr>
      <w:r w:rsidRPr="39D8A83C">
        <w:rPr>
          <w:rFonts w:ascii="Montserrat" w:hAnsi="Montserrat"/>
        </w:rPr>
        <w:t xml:space="preserve">Rezultati pisane provjere </w:t>
      </w:r>
      <w:r w:rsidR="00293CAA" w:rsidRPr="39D8A83C">
        <w:rPr>
          <w:rFonts w:ascii="Montserrat" w:hAnsi="Montserrat"/>
        </w:rPr>
        <w:t xml:space="preserve">provedene </w:t>
      </w:r>
      <w:r w:rsidR="604388B7" w:rsidRPr="39D8A83C">
        <w:rPr>
          <w:rFonts w:ascii="Montserrat" w:hAnsi="Montserrat"/>
        </w:rPr>
        <w:t>2</w:t>
      </w:r>
      <w:r w:rsidR="0037576B" w:rsidRPr="39D8A83C">
        <w:rPr>
          <w:rFonts w:ascii="Montserrat" w:hAnsi="Montserrat"/>
        </w:rPr>
        <w:t>.1</w:t>
      </w:r>
      <w:r w:rsidR="75B3A44F" w:rsidRPr="39D8A83C">
        <w:rPr>
          <w:rFonts w:ascii="Montserrat" w:hAnsi="Montserrat"/>
        </w:rPr>
        <w:t>1</w:t>
      </w:r>
      <w:r w:rsidR="0037576B" w:rsidRPr="39D8A83C">
        <w:rPr>
          <w:rFonts w:ascii="Montserrat" w:hAnsi="Montserrat"/>
        </w:rPr>
        <w:t>.</w:t>
      </w:r>
      <w:r w:rsidR="00293CAA" w:rsidRPr="39D8A83C">
        <w:rPr>
          <w:rFonts w:ascii="Montserrat" w:hAnsi="Montserrat"/>
        </w:rPr>
        <w:t>20</w:t>
      </w:r>
      <w:r w:rsidR="00BC1FC9" w:rsidRPr="39D8A83C">
        <w:rPr>
          <w:rFonts w:ascii="Montserrat" w:hAnsi="Montserrat"/>
        </w:rPr>
        <w:t>2</w:t>
      </w:r>
      <w:r w:rsidR="005A57AF" w:rsidRPr="39D8A83C">
        <w:rPr>
          <w:rFonts w:ascii="Montserrat" w:hAnsi="Montserrat"/>
        </w:rPr>
        <w:t>2</w:t>
      </w:r>
      <w:r w:rsidR="00BC1FC9" w:rsidRPr="39D8A83C">
        <w:rPr>
          <w:rFonts w:ascii="Montserrat" w:hAnsi="Montserrat"/>
        </w:rPr>
        <w:t>. godine su u nastavku.</w:t>
      </w:r>
      <w:r w:rsidR="00293CAA" w:rsidRPr="39D8A83C">
        <w:rPr>
          <w:rFonts w:ascii="Montserrat" w:hAnsi="Montserrat"/>
        </w:rPr>
        <w:t xml:space="preserve"> </w:t>
      </w:r>
    </w:p>
    <w:p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:rsidR="005A57AF" w:rsidRPr="00D4303C" w:rsidRDefault="00BC1FC9" w:rsidP="005A57AF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>
        <w:rPr>
          <w:rFonts w:ascii="Montserrat" w:hAnsi="Montserrat"/>
          <w:b/>
          <w:bCs/>
        </w:rPr>
        <w:t>nastavnik/</w:t>
      </w:r>
      <w:proofErr w:type="spellStart"/>
      <w:r w:rsidR="0037576B">
        <w:rPr>
          <w:rFonts w:ascii="Montserrat" w:hAnsi="Montserrat"/>
          <w:b/>
          <w:bCs/>
        </w:rPr>
        <w:t>ca</w:t>
      </w:r>
      <w:proofErr w:type="spellEnd"/>
      <w:r w:rsidR="0037576B">
        <w:rPr>
          <w:rFonts w:ascii="Montserrat" w:hAnsi="Montserrat"/>
          <w:b/>
          <w:bCs/>
        </w:rPr>
        <w:t xml:space="preserve"> engleskoga jezika</w:t>
      </w:r>
      <w:r w:rsidR="0037576B">
        <w:rPr>
          <w:rFonts w:ascii="Montserrat" w:hAnsi="Montserrat"/>
        </w:rPr>
        <w:t xml:space="preserve">, </w:t>
      </w:r>
      <w:r w:rsidR="0037576B" w:rsidRPr="006B51D6">
        <w:rPr>
          <w:rFonts w:ascii="Montserrat" w:hAnsi="Montserrat"/>
        </w:rPr>
        <w:t xml:space="preserve">određeno, </w:t>
      </w:r>
      <w:r w:rsidR="0037576B">
        <w:rPr>
          <w:rFonts w:ascii="Montserrat" w:hAnsi="Montserrat"/>
        </w:rPr>
        <w:t>ne</w:t>
      </w:r>
      <w:r w:rsidR="0037576B" w:rsidRPr="006B51D6">
        <w:rPr>
          <w:rFonts w:ascii="Montserrat" w:hAnsi="Montserrat"/>
        </w:rPr>
        <w:t xml:space="preserve">puno radno vrijeme – </w:t>
      </w:r>
      <w:r w:rsidR="0037576B">
        <w:rPr>
          <w:rFonts w:ascii="Montserrat" w:hAnsi="Montserrat"/>
        </w:rPr>
        <w:t>17 sati nastave,</w:t>
      </w:r>
      <w:r w:rsidR="0037576B">
        <w:rPr>
          <w:rFonts w:ascii="Montserrat" w:hAnsi="Montserrat"/>
          <w:b/>
        </w:rPr>
        <w:t xml:space="preserve"> </w:t>
      </w:r>
      <w:r w:rsidR="0037576B" w:rsidRPr="006B51D6">
        <w:rPr>
          <w:rFonts w:ascii="Montserrat" w:hAnsi="Montserrat"/>
        </w:rPr>
        <w:t>1 izvršitelj/</w:t>
      </w:r>
      <w:proofErr w:type="spellStart"/>
      <w:r w:rsidR="0037576B" w:rsidRPr="006B51D6">
        <w:rPr>
          <w:rFonts w:ascii="Montserrat" w:hAnsi="Montserrat"/>
        </w:rPr>
        <w:t>ica</w:t>
      </w:r>
      <w:proofErr w:type="spellEnd"/>
      <w:r w:rsidR="005A57AF" w:rsidRPr="00D4303C">
        <w:rPr>
          <w:rFonts w:ascii="Montserrat" w:hAnsi="Montserrat"/>
          <w:szCs w:val="22"/>
        </w:rPr>
        <w:t>:</w:t>
      </w:r>
    </w:p>
    <w:p w:rsidR="006C1CFE" w:rsidRPr="00D4303C" w:rsidRDefault="006C1CFE" w:rsidP="00607DB1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:rsidTr="11F9C7B5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774EB5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293CAA" w:rsidRPr="00774EB5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774EB5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37576B" w:rsidRPr="00774EB5" w:rsidTr="11F9C7B5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37576B" w:rsidRPr="00C67766" w:rsidRDefault="712740D3" w:rsidP="11F9C7B5">
            <w:pPr>
              <w:contextualSpacing/>
              <w:jc w:val="center"/>
              <w:rPr>
                <w:rFonts w:ascii="Montserrat" w:hAnsi="Montserrat"/>
                <w:b/>
                <w:bCs/>
              </w:rPr>
            </w:pPr>
            <w:r w:rsidRPr="11F9C7B5">
              <w:rPr>
                <w:rFonts w:ascii="Montserrat" w:hAnsi="Montserrat"/>
                <w:b/>
                <w:bCs/>
              </w:rPr>
              <w:t>E</w:t>
            </w:r>
            <w:r w:rsidR="00C67766" w:rsidRPr="11F9C7B5">
              <w:rPr>
                <w:rFonts w:ascii="Montserrat" w:hAnsi="Montserrat"/>
                <w:b/>
                <w:bCs/>
              </w:rPr>
              <w:t>.</w:t>
            </w:r>
            <w:r w:rsidR="6C880FA1" w:rsidRPr="11F9C7B5">
              <w:rPr>
                <w:rFonts w:ascii="Montserrat" w:hAnsi="Montserrat"/>
                <w:b/>
                <w:bCs/>
              </w:rPr>
              <w:t>R</w:t>
            </w:r>
            <w:r w:rsidR="00C67766" w:rsidRPr="11F9C7B5">
              <w:rPr>
                <w:rFonts w:ascii="Montserrat" w:hAnsi="Montserrat"/>
                <w:b/>
                <w:bCs/>
              </w:rPr>
              <w:t>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:rsidR="0037576B" w:rsidRPr="00C67766" w:rsidRDefault="004A1716" w:rsidP="11F9C7B5">
            <w:pPr>
              <w:contextualSpacing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 </w:t>
            </w:r>
            <w:r w:rsidR="00C67766" w:rsidRPr="11F9C7B5">
              <w:rPr>
                <w:rFonts w:ascii="Montserrat" w:hAnsi="Montserrat"/>
                <w:b/>
                <w:bCs/>
              </w:rPr>
              <w:t>8</w:t>
            </w:r>
            <w:r w:rsidR="3C1182D1" w:rsidRPr="11F9C7B5">
              <w:rPr>
                <w:rFonts w:ascii="Montserrat" w:hAnsi="Montserrat"/>
                <w:b/>
                <w:bCs/>
              </w:rPr>
              <w:t>0</w:t>
            </w:r>
            <w:r w:rsidR="00C67766" w:rsidRPr="11F9C7B5">
              <w:rPr>
                <w:rFonts w:ascii="Montserrat" w:hAnsi="Montserrat"/>
                <w:b/>
                <w:bCs/>
              </w:rPr>
              <w:t xml:space="preserve"> %</w:t>
            </w:r>
          </w:p>
        </w:tc>
      </w:tr>
      <w:tr w:rsidR="0037576B" w:rsidRPr="00774EB5" w:rsidTr="11F9C7B5">
        <w:trPr>
          <w:jc w:val="center"/>
        </w:trPr>
        <w:tc>
          <w:tcPr>
            <w:tcW w:w="962" w:type="dxa"/>
            <w:shd w:val="clear" w:color="auto" w:fill="auto"/>
          </w:tcPr>
          <w:p w:rsidR="0037576B" w:rsidRPr="00774EB5" w:rsidRDefault="0037576B" w:rsidP="0037576B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2</w:t>
            </w:r>
            <w:r w:rsidRPr="00774EB5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37576B" w:rsidRPr="00C67766" w:rsidRDefault="73CF3D56" w:rsidP="11F9C7B5">
            <w:pPr>
              <w:contextualSpacing/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M.K.</w:t>
            </w:r>
          </w:p>
        </w:tc>
        <w:tc>
          <w:tcPr>
            <w:tcW w:w="5952" w:type="dxa"/>
            <w:shd w:val="clear" w:color="auto" w:fill="auto"/>
          </w:tcPr>
          <w:p w:rsidR="0037576B" w:rsidRPr="00774EB5" w:rsidRDefault="73CF3D56" w:rsidP="11F9C7B5">
            <w:pPr>
              <w:contextualSpacing/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50%</w:t>
            </w:r>
          </w:p>
        </w:tc>
      </w:tr>
      <w:tr w:rsidR="11F9C7B5" w:rsidTr="11F9C7B5">
        <w:trPr>
          <w:jc w:val="center"/>
        </w:trPr>
        <w:tc>
          <w:tcPr>
            <w:tcW w:w="962" w:type="dxa"/>
            <w:shd w:val="clear" w:color="auto" w:fill="auto"/>
          </w:tcPr>
          <w:p w:rsidR="20CB2BF8" w:rsidRDefault="20CB2BF8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3.</w:t>
            </w:r>
          </w:p>
        </w:tc>
        <w:tc>
          <w:tcPr>
            <w:tcW w:w="1448" w:type="dxa"/>
            <w:shd w:val="clear" w:color="auto" w:fill="auto"/>
          </w:tcPr>
          <w:p w:rsidR="5526432C" w:rsidRDefault="5526432C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I.B.</w:t>
            </w:r>
          </w:p>
        </w:tc>
        <w:tc>
          <w:tcPr>
            <w:tcW w:w="5952" w:type="dxa"/>
            <w:shd w:val="clear" w:color="auto" w:fill="auto"/>
          </w:tcPr>
          <w:p w:rsidR="5526432C" w:rsidRDefault="5526432C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40%</w:t>
            </w:r>
          </w:p>
        </w:tc>
      </w:tr>
      <w:tr w:rsidR="11F9C7B5" w:rsidTr="11F9C7B5">
        <w:trPr>
          <w:jc w:val="center"/>
        </w:trPr>
        <w:tc>
          <w:tcPr>
            <w:tcW w:w="962" w:type="dxa"/>
            <w:shd w:val="clear" w:color="auto" w:fill="auto"/>
          </w:tcPr>
          <w:p w:rsidR="20CB2BF8" w:rsidRDefault="20CB2BF8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4.</w:t>
            </w:r>
          </w:p>
        </w:tc>
        <w:tc>
          <w:tcPr>
            <w:tcW w:w="1448" w:type="dxa"/>
            <w:shd w:val="clear" w:color="auto" w:fill="auto"/>
          </w:tcPr>
          <w:p w:rsidR="7A35D3BA" w:rsidRDefault="7A35D3BA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I.M.</w:t>
            </w:r>
          </w:p>
        </w:tc>
        <w:tc>
          <w:tcPr>
            <w:tcW w:w="5952" w:type="dxa"/>
            <w:shd w:val="clear" w:color="auto" w:fill="auto"/>
          </w:tcPr>
          <w:p w:rsidR="7A35D3BA" w:rsidRDefault="7A35D3BA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3%</w:t>
            </w:r>
          </w:p>
        </w:tc>
      </w:tr>
      <w:tr w:rsidR="11F9C7B5" w:rsidTr="11F9C7B5">
        <w:trPr>
          <w:jc w:val="center"/>
        </w:trPr>
        <w:tc>
          <w:tcPr>
            <w:tcW w:w="962" w:type="dxa"/>
            <w:shd w:val="clear" w:color="auto" w:fill="auto"/>
          </w:tcPr>
          <w:p w:rsidR="20CB2BF8" w:rsidRDefault="20CB2BF8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5.</w:t>
            </w:r>
          </w:p>
        </w:tc>
        <w:tc>
          <w:tcPr>
            <w:tcW w:w="1448" w:type="dxa"/>
            <w:shd w:val="clear" w:color="auto" w:fill="auto"/>
          </w:tcPr>
          <w:p w:rsidR="30D8E277" w:rsidRDefault="30D8E277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K.P.I.</w:t>
            </w:r>
          </w:p>
        </w:tc>
        <w:tc>
          <w:tcPr>
            <w:tcW w:w="5952" w:type="dxa"/>
            <w:shd w:val="clear" w:color="auto" w:fill="auto"/>
          </w:tcPr>
          <w:p w:rsidR="30D8E277" w:rsidRDefault="30D8E277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Nije pristupio/la</w:t>
            </w:r>
          </w:p>
        </w:tc>
      </w:tr>
      <w:tr w:rsidR="11F9C7B5" w:rsidTr="11F9C7B5">
        <w:trPr>
          <w:jc w:val="center"/>
        </w:trPr>
        <w:tc>
          <w:tcPr>
            <w:tcW w:w="962" w:type="dxa"/>
            <w:shd w:val="clear" w:color="auto" w:fill="auto"/>
          </w:tcPr>
          <w:p w:rsidR="20CB2BF8" w:rsidRDefault="20CB2BF8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6.</w:t>
            </w:r>
          </w:p>
        </w:tc>
        <w:tc>
          <w:tcPr>
            <w:tcW w:w="1448" w:type="dxa"/>
            <w:shd w:val="clear" w:color="auto" w:fill="auto"/>
          </w:tcPr>
          <w:p w:rsidR="205BD4BD" w:rsidRDefault="205BD4BD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M.R.</w:t>
            </w:r>
          </w:p>
        </w:tc>
        <w:tc>
          <w:tcPr>
            <w:tcW w:w="5952" w:type="dxa"/>
            <w:shd w:val="clear" w:color="auto" w:fill="auto"/>
          </w:tcPr>
          <w:p w:rsidR="205BD4BD" w:rsidRDefault="205BD4BD" w:rsidP="11F9C7B5">
            <w:pPr>
              <w:jc w:val="center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Nije pristupio/la</w:t>
            </w:r>
          </w:p>
        </w:tc>
      </w:tr>
    </w:tbl>
    <w:p w:rsidR="00D4303C" w:rsidRDefault="00D4303C" w:rsidP="00607DB1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</w:p>
    <w:p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C67766">
        <w:rPr>
          <w:rFonts w:ascii="Montserrat" w:hAnsi="Montserrat"/>
          <w:szCs w:val="22"/>
        </w:rPr>
        <w:t>/a</w:t>
      </w:r>
      <w:r>
        <w:rPr>
          <w:rFonts w:ascii="Montserrat" w:hAnsi="Montserrat"/>
          <w:szCs w:val="22"/>
        </w:rPr>
        <w:t xml:space="preserve"> </w:t>
      </w:r>
      <w:r w:rsidR="00C67766">
        <w:rPr>
          <w:rFonts w:ascii="Montserrat" w:hAnsi="Montserrat"/>
          <w:szCs w:val="22"/>
        </w:rPr>
        <w:t>je</w:t>
      </w:r>
      <w:r w:rsidRPr="00937D1F">
        <w:rPr>
          <w:rFonts w:ascii="Montserrat" w:hAnsi="Montserrat"/>
          <w:szCs w:val="22"/>
        </w:rPr>
        <w:t xml:space="preserve"> kandidat/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C67766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koji/</w:t>
      </w:r>
      <w:r w:rsidR="00C67766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C67766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C67766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:rsidR="0037576B" w:rsidRDefault="0037576B" w:rsidP="00D378C9">
      <w:pPr>
        <w:jc w:val="both"/>
        <w:rPr>
          <w:rFonts w:ascii="Montserrat" w:hAnsi="Montserrat"/>
          <w:szCs w:val="22"/>
        </w:rPr>
      </w:pPr>
    </w:p>
    <w:p w:rsidR="00D378C9" w:rsidRPr="00774EB5" w:rsidRDefault="00D378C9" w:rsidP="00D378C9">
      <w:pPr>
        <w:jc w:val="both"/>
        <w:rPr>
          <w:rFonts w:ascii="Montserrat" w:hAnsi="Montserrat"/>
          <w:szCs w:val="22"/>
        </w:rPr>
      </w:pPr>
      <w:r w:rsidRPr="00774EB5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451F4D">
        <w:rPr>
          <w:rFonts w:ascii="Montserrat" w:hAnsi="Montserrat"/>
          <w:szCs w:val="22"/>
        </w:rPr>
        <w:t>,</w:t>
      </w:r>
      <w:r w:rsidRPr="00774EB5">
        <w:rPr>
          <w:rFonts w:ascii="Montserrat" w:hAnsi="Montserrat"/>
          <w:szCs w:val="22"/>
        </w:rPr>
        <w:t xml:space="preserve"> prema sljedećem rasporedu: </w:t>
      </w:r>
    </w:p>
    <w:p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:rsidTr="11F9C7B5">
        <w:trPr>
          <w:jc w:val="center"/>
        </w:trPr>
        <w:tc>
          <w:tcPr>
            <w:tcW w:w="773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:rsidTr="11F9C7B5">
        <w:trPr>
          <w:jc w:val="center"/>
        </w:trPr>
        <w:tc>
          <w:tcPr>
            <w:tcW w:w="773" w:type="dxa"/>
          </w:tcPr>
          <w:p w:rsidR="00C67766" w:rsidRPr="00C67766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C67766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:rsidR="00C67766" w:rsidRPr="00C67766" w:rsidRDefault="02B4D396" w:rsidP="11F9C7B5">
            <w:pPr>
              <w:jc w:val="both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E</w:t>
            </w:r>
            <w:r w:rsidR="00C67766" w:rsidRPr="11F9C7B5">
              <w:rPr>
                <w:rFonts w:ascii="Montserrat" w:hAnsi="Montserrat"/>
              </w:rPr>
              <w:t>.</w:t>
            </w:r>
            <w:r w:rsidR="2D0E9C86" w:rsidRPr="11F9C7B5">
              <w:rPr>
                <w:rFonts w:ascii="Montserrat" w:hAnsi="Montserrat"/>
              </w:rPr>
              <w:t>R</w:t>
            </w:r>
            <w:r w:rsidR="00C67766" w:rsidRPr="11F9C7B5">
              <w:rPr>
                <w:rFonts w:ascii="Montserrat" w:hAnsi="Montserrat"/>
              </w:rPr>
              <w:t>.</w:t>
            </w:r>
          </w:p>
        </w:tc>
        <w:tc>
          <w:tcPr>
            <w:tcW w:w="1417" w:type="dxa"/>
          </w:tcPr>
          <w:p w:rsidR="00C67766" w:rsidRPr="00C67766" w:rsidRDefault="64407A07" w:rsidP="11F9C7B5">
            <w:pPr>
              <w:jc w:val="both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7.11</w:t>
            </w:r>
            <w:r w:rsidR="00C67766" w:rsidRPr="11F9C7B5">
              <w:rPr>
                <w:rFonts w:ascii="Montserrat" w:hAnsi="Montserrat"/>
              </w:rPr>
              <w:t>.2022.</w:t>
            </w:r>
          </w:p>
        </w:tc>
        <w:tc>
          <w:tcPr>
            <w:tcW w:w="1565" w:type="dxa"/>
          </w:tcPr>
          <w:p w:rsidR="00C67766" w:rsidRPr="00C67766" w:rsidRDefault="5749B25E" w:rsidP="11F9C7B5">
            <w:pPr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16:45</w:t>
            </w:r>
            <w:r w:rsidR="00C67766" w:rsidRPr="11F9C7B5">
              <w:rPr>
                <w:rFonts w:ascii="Montserrat" w:hAnsi="Montserrat"/>
              </w:rPr>
              <w:t>-</w:t>
            </w:r>
            <w:r w:rsidR="6442E81D" w:rsidRPr="11F9C7B5">
              <w:rPr>
                <w:rFonts w:ascii="Montserrat" w:hAnsi="Montserrat"/>
              </w:rPr>
              <w:t>17</w:t>
            </w:r>
            <w:r w:rsidR="00C67766" w:rsidRPr="11F9C7B5">
              <w:rPr>
                <w:rFonts w:ascii="Montserrat" w:hAnsi="Montserrat"/>
              </w:rPr>
              <w:t>:3</w:t>
            </w:r>
            <w:r w:rsidR="4392ECA0" w:rsidRPr="11F9C7B5">
              <w:rPr>
                <w:rFonts w:ascii="Montserrat" w:hAnsi="Montserrat"/>
              </w:rPr>
              <w:t>0</w:t>
            </w:r>
          </w:p>
        </w:tc>
        <w:tc>
          <w:tcPr>
            <w:tcW w:w="2546" w:type="dxa"/>
          </w:tcPr>
          <w:p w:rsidR="00C67766" w:rsidRPr="00C67766" w:rsidRDefault="4392ECA0" w:rsidP="11F9C7B5">
            <w:pPr>
              <w:spacing w:line="259" w:lineRule="auto"/>
            </w:pPr>
            <w:r w:rsidRPr="11F9C7B5">
              <w:rPr>
                <w:rFonts w:ascii="Montserrat" w:hAnsi="Montserrat"/>
              </w:rPr>
              <w:t>Znanost i tehnologija (opći razred)</w:t>
            </w:r>
          </w:p>
        </w:tc>
        <w:tc>
          <w:tcPr>
            <w:tcW w:w="1276" w:type="dxa"/>
          </w:tcPr>
          <w:p w:rsidR="00C67766" w:rsidRPr="00C67766" w:rsidRDefault="00C67766" w:rsidP="11F9C7B5">
            <w:pPr>
              <w:jc w:val="both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10</w:t>
            </w:r>
            <w:r w:rsidR="19CC9356" w:rsidRPr="11F9C7B5">
              <w:rPr>
                <w:rFonts w:ascii="Montserrat" w:hAnsi="Montserrat"/>
              </w:rPr>
              <w:t>1</w:t>
            </w:r>
          </w:p>
        </w:tc>
      </w:tr>
    </w:tbl>
    <w:p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:rsidR="0027253D" w:rsidRPr="00774EB5" w:rsidRDefault="0027253D" w:rsidP="0027253D">
      <w:pPr>
        <w:jc w:val="both"/>
        <w:rPr>
          <w:rFonts w:ascii="Montserrat" w:hAnsi="Montserrat"/>
        </w:rPr>
      </w:pPr>
      <w:r w:rsidRPr="11F9C7B5">
        <w:rPr>
          <w:rFonts w:ascii="Montserrat" w:hAnsi="Montserrat"/>
        </w:rPr>
        <w:t xml:space="preserve">Razgovor (intervju) će se održati u Prvoj riječkoj hrvatskoj gimnaziji, Rijeka, Frana Kurelca 1, u </w:t>
      </w:r>
      <w:r w:rsidR="00451F4D" w:rsidRPr="00451F4D">
        <w:rPr>
          <w:rFonts w:ascii="Montserrat" w:hAnsi="Montserrat"/>
          <w:b/>
          <w:bCs/>
        </w:rPr>
        <w:t xml:space="preserve">uredu </w:t>
      </w:r>
      <w:r w:rsidR="3B775485" w:rsidRPr="00451F4D">
        <w:rPr>
          <w:rFonts w:ascii="Montserrat" w:hAnsi="Montserrat"/>
          <w:b/>
          <w:bCs/>
        </w:rPr>
        <w:t>408</w:t>
      </w:r>
      <w:r w:rsidRPr="11F9C7B5">
        <w:rPr>
          <w:rFonts w:ascii="Montserrat" w:hAnsi="Montserrat"/>
          <w:b/>
          <w:bCs/>
        </w:rPr>
        <w:t xml:space="preserve"> </w:t>
      </w:r>
      <w:r w:rsidRPr="11F9C7B5">
        <w:rPr>
          <w:rFonts w:ascii="Montserrat" w:hAnsi="Montserrat"/>
        </w:rPr>
        <w:t xml:space="preserve">i to: </w:t>
      </w:r>
    </w:p>
    <w:p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:rsidTr="11F9C7B5">
        <w:trPr>
          <w:jc w:val="center"/>
        </w:trPr>
        <w:tc>
          <w:tcPr>
            <w:tcW w:w="959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:rsidTr="11F9C7B5">
        <w:trPr>
          <w:jc w:val="center"/>
        </w:trPr>
        <w:tc>
          <w:tcPr>
            <w:tcW w:w="959" w:type="dxa"/>
          </w:tcPr>
          <w:p w:rsidR="0037576B" w:rsidRPr="00774EB5" w:rsidRDefault="0037576B" w:rsidP="0037576B">
            <w:pPr>
              <w:jc w:val="center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:rsidR="0037576B" w:rsidRPr="00C67766" w:rsidRDefault="4010E237" w:rsidP="0037576B">
            <w:pPr>
              <w:jc w:val="both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>E.R.</w:t>
            </w:r>
          </w:p>
        </w:tc>
        <w:tc>
          <w:tcPr>
            <w:tcW w:w="4143" w:type="dxa"/>
          </w:tcPr>
          <w:p w:rsidR="0037576B" w:rsidRPr="00C67766" w:rsidRDefault="4010E237" w:rsidP="0037576B">
            <w:pPr>
              <w:jc w:val="both"/>
              <w:rPr>
                <w:rFonts w:ascii="Montserrat" w:hAnsi="Montserrat"/>
              </w:rPr>
            </w:pPr>
            <w:r w:rsidRPr="11F9C7B5">
              <w:rPr>
                <w:rFonts w:ascii="Montserrat" w:hAnsi="Montserrat"/>
              </w:rPr>
              <w:t xml:space="preserve">7.11.2022., </w:t>
            </w:r>
            <w:r w:rsidR="077AA3BB" w:rsidRPr="11F9C7B5">
              <w:rPr>
                <w:rFonts w:ascii="Montserrat" w:hAnsi="Montserrat"/>
              </w:rPr>
              <w:t>18</w:t>
            </w:r>
            <w:r w:rsidR="00451F4D">
              <w:rPr>
                <w:rFonts w:ascii="Montserrat" w:hAnsi="Montserrat"/>
              </w:rPr>
              <w:t>:</w:t>
            </w:r>
            <w:r w:rsidR="077AA3BB" w:rsidRPr="11F9C7B5">
              <w:rPr>
                <w:rFonts w:ascii="Montserrat" w:hAnsi="Montserrat"/>
              </w:rPr>
              <w:t>30</w:t>
            </w:r>
          </w:p>
        </w:tc>
      </w:tr>
    </w:tbl>
    <w:p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</w:t>
      </w:r>
      <w:proofErr w:type="spellStart"/>
      <w:r w:rsidRPr="001C3D0E">
        <w:rPr>
          <w:rFonts w:ascii="Montserrat" w:hAnsi="Montserrat"/>
          <w:szCs w:val="22"/>
        </w:rPr>
        <w:t>kinjom</w:t>
      </w:r>
      <w:proofErr w:type="spellEnd"/>
      <w:r w:rsidRPr="001C3D0E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:rsidR="0027253D" w:rsidRPr="0090024E" w:rsidRDefault="0027253D" w:rsidP="0027253D">
      <w:pPr>
        <w:jc w:val="both"/>
      </w:pPr>
    </w:p>
    <w:p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:rsidR="00D378C9" w:rsidRDefault="00D378C9" w:rsidP="00D378C9">
      <w:pPr>
        <w:jc w:val="both"/>
        <w:rPr>
          <w:rFonts w:ascii="Montserrat" w:hAnsi="Montserrat"/>
          <w:szCs w:val="22"/>
        </w:rPr>
      </w:pPr>
    </w:p>
    <w:p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</w:t>
      </w:r>
      <w:proofErr w:type="spellStart"/>
      <w:r w:rsidRPr="00C67766">
        <w:rPr>
          <w:rFonts w:ascii="Montserrat" w:hAnsi="Montserrat"/>
          <w:szCs w:val="22"/>
        </w:rPr>
        <w:t>kinj</w:t>
      </w:r>
      <w:r w:rsidR="00C67766" w:rsidRPr="00C67766">
        <w:rPr>
          <w:rFonts w:ascii="Montserrat" w:hAnsi="Montserrat"/>
          <w:szCs w:val="22"/>
        </w:rPr>
        <w:t>u</w:t>
      </w:r>
      <w:proofErr w:type="spellEnd"/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:rsidR="00587C3E" w:rsidRPr="00C67766" w:rsidRDefault="00587C3E" w:rsidP="007E5F2A">
      <w:pPr>
        <w:jc w:val="both"/>
        <w:rPr>
          <w:rFonts w:ascii="Montserrat" w:hAnsi="Montserrat"/>
          <w:szCs w:val="22"/>
        </w:rPr>
      </w:pPr>
    </w:p>
    <w:p w:rsidR="00D378C9" w:rsidRPr="00C67766" w:rsidRDefault="00D378C9" w:rsidP="00587C3E">
      <w:pPr>
        <w:jc w:val="both"/>
        <w:rPr>
          <w:rFonts w:ascii="Montserrat" w:hAnsi="Montserrat"/>
          <w:szCs w:val="22"/>
        </w:rPr>
      </w:pPr>
    </w:p>
    <w:p w:rsidR="00F43DBD" w:rsidRPr="00C67766" w:rsidRDefault="002B2F1B" w:rsidP="11F9C7B5">
      <w:pPr>
        <w:jc w:val="both"/>
        <w:rPr>
          <w:rFonts w:ascii="Montserrat" w:hAnsi="Montserrat"/>
        </w:rPr>
      </w:pPr>
      <w:r w:rsidRPr="11F9C7B5">
        <w:rPr>
          <w:rFonts w:ascii="Montserrat" w:hAnsi="Montserrat"/>
        </w:rPr>
        <w:t>Rijeka</w:t>
      </w:r>
      <w:r w:rsidR="007E5F2A" w:rsidRPr="11F9C7B5">
        <w:rPr>
          <w:rFonts w:ascii="Montserrat" w:hAnsi="Montserrat"/>
        </w:rPr>
        <w:t>,</w:t>
      </w:r>
      <w:r w:rsidR="00607DB1" w:rsidRPr="11F9C7B5">
        <w:rPr>
          <w:rFonts w:ascii="Montserrat" w:hAnsi="Montserrat"/>
        </w:rPr>
        <w:t xml:space="preserve"> </w:t>
      </w:r>
      <w:r w:rsidR="39C0EEF8" w:rsidRPr="11F9C7B5">
        <w:rPr>
          <w:rFonts w:ascii="Montserrat" w:hAnsi="Montserrat"/>
        </w:rPr>
        <w:t>2</w:t>
      </w:r>
      <w:r w:rsidRPr="11F9C7B5">
        <w:rPr>
          <w:rFonts w:ascii="Montserrat" w:hAnsi="Montserrat"/>
        </w:rPr>
        <w:t>.</w:t>
      </w:r>
      <w:r w:rsidR="0037576B" w:rsidRPr="11F9C7B5">
        <w:rPr>
          <w:rFonts w:ascii="Montserrat" w:hAnsi="Montserrat"/>
        </w:rPr>
        <w:t>1</w:t>
      </w:r>
      <w:r w:rsidR="67CD73D9" w:rsidRPr="11F9C7B5">
        <w:rPr>
          <w:rFonts w:ascii="Montserrat" w:hAnsi="Montserrat"/>
        </w:rPr>
        <w:t>1</w:t>
      </w:r>
      <w:r w:rsidR="001247CE" w:rsidRPr="11F9C7B5">
        <w:rPr>
          <w:rFonts w:ascii="Montserrat" w:hAnsi="Montserrat"/>
        </w:rPr>
        <w:t>.</w:t>
      </w:r>
      <w:r w:rsidRPr="11F9C7B5">
        <w:rPr>
          <w:rFonts w:ascii="Montserrat" w:hAnsi="Montserrat"/>
        </w:rPr>
        <w:t>20</w:t>
      </w:r>
      <w:r w:rsidR="00D349C4" w:rsidRPr="11F9C7B5">
        <w:rPr>
          <w:rFonts w:ascii="Montserrat" w:hAnsi="Montserrat"/>
        </w:rPr>
        <w:t>2</w:t>
      </w:r>
      <w:r w:rsidR="00D4303C" w:rsidRPr="11F9C7B5">
        <w:rPr>
          <w:rFonts w:ascii="Montserrat" w:hAnsi="Montserrat"/>
        </w:rPr>
        <w:t>2</w:t>
      </w:r>
      <w:r w:rsidRPr="11F9C7B5">
        <w:rPr>
          <w:rFonts w:ascii="Montserrat" w:hAnsi="Montserrat"/>
        </w:rPr>
        <w:t>.</w:t>
      </w:r>
      <w:r w:rsidR="007D6B34" w:rsidRPr="11F9C7B5">
        <w:rPr>
          <w:rFonts w:ascii="Montserrat" w:hAnsi="Montserrat"/>
        </w:rPr>
        <w:t xml:space="preserve"> god.</w:t>
      </w:r>
    </w:p>
    <w:p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:rsidR="00653DEE" w:rsidRPr="00D4303C" w:rsidRDefault="00653DEE" w:rsidP="0037576B">
      <w:pPr>
        <w:ind w:left="2880"/>
        <w:contextualSpacing/>
        <w:rPr>
          <w:rFonts w:ascii="Montserrat" w:hAnsi="Montserrat"/>
          <w:szCs w:val="22"/>
        </w:rPr>
      </w:pPr>
      <w:bookmarkStart w:id="0" w:name="_Hlk83200337"/>
      <w:r w:rsidRPr="00D4303C">
        <w:rPr>
          <w:rFonts w:ascii="Montserrat" w:hAnsi="Montserrat"/>
          <w:szCs w:val="22"/>
        </w:rPr>
        <w:t>Povjerenstvo za provedbu natječaja:</w:t>
      </w:r>
    </w:p>
    <w:bookmarkEnd w:id="0"/>
    <w:p w:rsidR="0027253D" w:rsidRPr="003F4F5C" w:rsidRDefault="37D4CC21" w:rsidP="11F9C7B5">
      <w:pPr>
        <w:ind w:left="2160" w:firstLine="720"/>
        <w:contextualSpacing/>
        <w:jc w:val="both"/>
        <w:rPr>
          <w:rFonts w:ascii="Montserrat" w:hAnsi="Montserrat"/>
        </w:rPr>
      </w:pPr>
      <w:r w:rsidRPr="11F9C7B5">
        <w:rPr>
          <w:rFonts w:ascii="Montserrat" w:hAnsi="Montserrat"/>
        </w:rPr>
        <w:t>Renata Hasel</w:t>
      </w:r>
      <w:r w:rsidR="0027253D" w:rsidRPr="11F9C7B5">
        <w:rPr>
          <w:rFonts w:ascii="Montserrat" w:hAnsi="Montserrat"/>
        </w:rPr>
        <w:t>, stručna suradnica p</w:t>
      </w:r>
      <w:r w:rsidR="2D886ACB" w:rsidRPr="11F9C7B5">
        <w:rPr>
          <w:rFonts w:ascii="Montserrat" w:hAnsi="Montserrat"/>
        </w:rPr>
        <w:t>edagoginja</w:t>
      </w:r>
    </w:p>
    <w:p w:rsidR="00EF7451" w:rsidRDefault="0037576B" w:rsidP="0037576B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Anita Jokić, prof. engleskoga jezika</w:t>
      </w:r>
    </w:p>
    <w:p w:rsidR="00EF7451" w:rsidRPr="00D4303C" w:rsidRDefault="00EF7451" w:rsidP="0037576B">
      <w:pPr>
        <w:ind w:left="2880"/>
        <w:contextualSpacing/>
        <w:jc w:val="both"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Deni Kirinčić, prof. engleskog</w:t>
      </w:r>
      <w:r w:rsidR="0037576B">
        <w:rPr>
          <w:rFonts w:ascii="Montserrat" w:hAnsi="Montserrat"/>
          <w:szCs w:val="22"/>
        </w:rPr>
        <w:t>a</w:t>
      </w:r>
      <w:r>
        <w:rPr>
          <w:rFonts w:ascii="Montserrat" w:hAnsi="Montserrat"/>
          <w:szCs w:val="22"/>
        </w:rPr>
        <w:t xml:space="preserve"> jezika</w:t>
      </w: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02" w:rsidRDefault="00A52702" w:rsidP="000960DF">
      <w:r>
        <w:separator/>
      </w:r>
    </w:p>
  </w:endnote>
  <w:endnote w:type="continuationSeparator" w:id="0">
    <w:p w:rsidR="00A52702" w:rsidRDefault="00A52702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036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A52702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02" w:rsidRDefault="00A52702" w:rsidP="000960DF">
      <w:r>
        <w:separator/>
      </w:r>
    </w:p>
  </w:footnote>
  <w:footnote w:type="continuationSeparator" w:id="0">
    <w:p w:rsidR="00A52702" w:rsidRDefault="00A52702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7D97132" wp14:editId="4BD86B72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041A"/>
    <w:rsid w:val="00037353"/>
    <w:rsid w:val="00037D5E"/>
    <w:rsid w:val="00044C57"/>
    <w:rsid w:val="00055B1B"/>
    <w:rsid w:val="0007391B"/>
    <w:rsid w:val="00080EAD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51C80"/>
    <w:rsid w:val="001847E8"/>
    <w:rsid w:val="001A7821"/>
    <w:rsid w:val="001B194F"/>
    <w:rsid w:val="001C64BF"/>
    <w:rsid w:val="001D2212"/>
    <w:rsid w:val="001F17DD"/>
    <w:rsid w:val="001F2EF5"/>
    <w:rsid w:val="001F3CBD"/>
    <w:rsid w:val="002012EF"/>
    <w:rsid w:val="002040B3"/>
    <w:rsid w:val="00217409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23C13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51F4D"/>
    <w:rsid w:val="00473AC9"/>
    <w:rsid w:val="00481A1B"/>
    <w:rsid w:val="00491AAF"/>
    <w:rsid w:val="004A1716"/>
    <w:rsid w:val="004A4C35"/>
    <w:rsid w:val="004A50E6"/>
    <w:rsid w:val="004A7293"/>
    <w:rsid w:val="004B0F13"/>
    <w:rsid w:val="004B1612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3DEE"/>
    <w:rsid w:val="00657D68"/>
    <w:rsid w:val="006601DD"/>
    <w:rsid w:val="00683036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858"/>
    <w:rsid w:val="00702E0E"/>
    <w:rsid w:val="00745031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731AC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1324"/>
    <w:rsid w:val="009802E7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43A8C"/>
    <w:rsid w:val="00A441D7"/>
    <w:rsid w:val="00A46A25"/>
    <w:rsid w:val="00A52702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3195B"/>
    <w:rsid w:val="00B43986"/>
    <w:rsid w:val="00B44A27"/>
    <w:rsid w:val="00B45DB9"/>
    <w:rsid w:val="00B51A76"/>
    <w:rsid w:val="00B95638"/>
    <w:rsid w:val="00BC1FC9"/>
    <w:rsid w:val="00BC3971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33151"/>
    <w:rsid w:val="00E401BD"/>
    <w:rsid w:val="00E47B3A"/>
    <w:rsid w:val="00E52BC7"/>
    <w:rsid w:val="00E66901"/>
    <w:rsid w:val="00E738F7"/>
    <w:rsid w:val="00E83D85"/>
    <w:rsid w:val="00E86D36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26F9C"/>
    <w:rsid w:val="00F31574"/>
    <w:rsid w:val="00F31D9E"/>
    <w:rsid w:val="00F347F7"/>
    <w:rsid w:val="00F43DBD"/>
    <w:rsid w:val="00F536E0"/>
    <w:rsid w:val="00F54609"/>
    <w:rsid w:val="00F56C86"/>
    <w:rsid w:val="00F61B2B"/>
    <w:rsid w:val="00F81D23"/>
    <w:rsid w:val="00F85CAF"/>
    <w:rsid w:val="00FB407A"/>
    <w:rsid w:val="00FC5BF5"/>
    <w:rsid w:val="02B4D396"/>
    <w:rsid w:val="077AA3BB"/>
    <w:rsid w:val="0A670133"/>
    <w:rsid w:val="0CD282AC"/>
    <w:rsid w:val="11D4CE3B"/>
    <w:rsid w:val="11F9C7B5"/>
    <w:rsid w:val="19CC9356"/>
    <w:rsid w:val="205BD4BD"/>
    <w:rsid w:val="20CB2BF8"/>
    <w:rsid w:val="2A052EAA"/>
    <w:rsid w:val="2D0E9C86"/>
    <w:rsid w:val="2D886ACB"/>
    <w:rsid w:val="30D8E277"/>
    <w:rsid w:val="37D4CC21"/>
    <w:rsid w:val="39C0EEF8"/>
    <w:rsid w:val="39D8A83C"/>
    <w:rsid w:val="3B775485"/>
    <w:rsid w:val="3C1182D1"/>
    <w:rsid w:val="3D3FC07D"/>
    <w:rsid w:val="4010E237"/>
    <w:rsid w:val="4392ECA0"/>
    <w:rsid w:val="45FACD56"/>
    <w:rsid w:val="47969DB7"/>
    <w:rsid w:val="4DDB4936"/>
    <w:rsid w:val="4F771997"/>
    <w:rsid w:val="5526432C"/>
    <w:rsid w:val="5749B25E"/>
    <w:rsid w:val="604388B7"/>
    <w:rsid w:val="60810054"/>
    <w:rsid w:val="64407A07"/>
    <w:rsid w:val="6442E81D"/>
    <w:rsid w:val="67CD73D9"/>
    <w:rsid w:val="6C880FA1"/>
    <w:rsid w:val="712740D3"/>
    <w:rsid w:val="73CF3D56"/>
    <w:rsid w:val="75155F9A"/>
    <w:rsid w:val="75B3A44F"/>
    <w:rsid w:val="7A35D3BA"/>
    <w:rsid w:val="7B2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2A42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4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43</cp:revision>
  <cp:lastPrinted>2022-11-02T12:50:00Z</cp:lastPrinted>
  <dcterms:created xsi:type="dcterms:W3CDTF">2021-12-14T17:59:00Z</dcterms:created>
  <dcterms:modified xsi:type="dcterms:W3CDTF">2022-11-02T12:31:00Z</dcterms:modified>
</cp:coreProperties>
</file>